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3EA7E" w14:textId="11E05295" w:rsidR="00DC59F3" w:rsidRDefault="003C61BB" w:rsidP="003C61BB">
      <w:pPr>
        <w:pStyle w:val="NormalWeb"/>
        <w:jc w:val="center"/>
        <w:rPr>
          <w:rFonts w:asciiTheme="minorHAnsi" w:hAnsiTheme="minorHAnsi" w:cstheme="minorHAnsi"/>
          <w:color w:val="FF0000"/>
          <w:u w:val="single"/>
        </w:rPr>
      </w:pPr>
      <w:r w:rsidRPr="003C61BB">
        <w:rPr>
          <w:rFonts w:ascii="Calibri" w:eastAsia="Calibri" w:hAnsi="Calibri"/>
          <w:noProof/>
          <w:sz w:val="22"/>
          <w:szCs w:val="22"/>
          <w:lang w:val="en-US"/>
        </w:rPr>
        <w:drawing>
          <wp:inline distT="0" distB="0" distL="0" distR="0" wp14:anchorId="65CCD7BF" wp14:editId="7E7DAE5F">
            <wp:extent cx="1727200" cy="1686988"/>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8958" cy="1688705"/>
                    </a:xfrm>
                    <a:prstGeom prst="rect">
                      <a:avLst/>
                    </a:prstGeom>
                    <a:noFill/>
                    <a:ln>
                      <a:noFill/>
                    </a:ln>
                  </pic:spPr>
                </pic:pic>
              </a:graphicData>
            </a:graphic>
          </wp:inline>
        </w:drawing>
      </w:r>
      <w:bookmarkStart w:id="0" w:name="_GoBack"/>
      <w:bookmarkEnd w:id="0"/>
    </w:p>
    <w:p w14:paraId="0E97D37F" w14:textId="115B2F79" w:rsidR="00C1679C" w:rsidRPr="0050152C" w:rsidRDefault="0033232B" w:rsidP="0033232B">
      <w:pPr>
        <w:pStyle w:val="NoSpacing"/>
        <w:rPr>
          <w:color w:val="FF0000"/>
        </w:rPr>
      </w:pPr>
      <w:r w:rsidRPr="0050152C">
        <w:rPr>
          <w:color w:val="FF0000"/>
        </w:rPr>
        <w:t>Safeguarding Policy</w:t>
      </w:r>
    </w:p>
    <w:p w14:paraId="7238E74E" w14:textId="77777777" w:rsidR="0033232B" w:rsidRDefault="0033232B" w:rsidP="0033232B">
      <w:pPr>
        <w:pStyle w:val="NoSpacing"/>
      </w:pPr>
    </w:p>
    <w:p w14:paraId="11A93417" w14:textId="0552BD55" w:rsidR="0033232B" w:rsidRPr="0050152C" w:rsidRDefault="0033232B" w:rsidP="0033232B">
      <w:pPr>
        <w:pStyle w:val="NoSpacing"/>
        <w:rPr>
          <w:rFonts w:eastAsia="Times New Roman" w:cstheme="minorHAnsi"/>
          <w:sz w:val="20"/>
          <w:szCs w:val="20"/>
        </w:rPr>
      </w:pPr>
      <w:r w:rsidRPr="0050152C">
        <w:rPr>
          <w:rFonts w:eastAsia="Times New Roman" w:cstheme="minorHAnsi"/>
          <w:sz w:val="20"/>
          <w:szCs w:val="20"/>
        </w:rPr>
        <w:t xml:space="preserve">We consider the safety and wellbeing of people as central to our values. As a </w:t>
      </w:r>
      <w:r w:rsidR="00197FBF">
        <w:rPr>
          <w:rFonts w:eastAsia="Times New Roman" w:cstheme="minorHAnsi"/>
          <w:sz w:val="20"/>
          <w:szCs w:val="20"/>
        </w:rPr>
        <w:t>league</w:t>
      </w:r>
      <w:r w:rsidRPr="0050152C">
        <w:rPr>
          <w:rFonts w:eastAsia="Times New Roman" w:cstheme="minorHAnsi"/>
          <w:sz w:val="20"/>
          <w:szCs w:val="20"/>
        </w:rPr>
        <w:t xml:space="preserve"> we accept our responsibility for providing guidance and support to all members to ensure that netball is enjoyable and safe. </w:t>
      </w:r>
    </w:p>
    <w:p w14:paraId="27CDCABE" w14:textId="77777777" w:rsidR="0033232B" w:rsidRPr="0050152C" w:rsidRDefault="0033232B" w:rsidP="0033232B">
      <w:pPr>
        <w:pStyle w:val="NoSpacing"/>
        <w:rPr>
          <w:rFonts w:eastAsia="Times New Roman" w:cstheme="minorHAnsi"/>
          <w:sz w:val="20"/>
          <w:szCs w:val="20"/>
        </w:rPr>
      </w:pPr>
    </w:p>
    <w:p w14:paraId="2340155F" w14:textId="1CE7AA9A" w:rsidR="0033232B" w:rsidRPr="0050152C" w:rsidRDefault="0033232B" w:rsidP="0033232B">
      <w:pPr>
        <w:pStyle w:val="NoSpacing"/>
        <w:rPr>
          <w:rFonts w:eastAsia="Times New Roman" w:cstheme="minorHAnsi"/>
          <w:sz w:val="20"/>
          <w:szCs w:val="20"/>
        </w:rPr>
      </w:pPr>
      <w:r w:rsidRPr="0050152C">
        <w:rPr>
          <w:rFonts w:eastAsia="Times New Roman" w:cstheme="minorHAnsi"/>
          <w:sz w:val="20"/>
          <w:szCs w:val="20"/>
        </w:rPr>
        <w:t xml:space="preserve">This Policy is in line with England Netball’s approach to fulfilling its commitment to creating and maintaining a safe and enjoyable environment for the young people who take part in the sport of netball. England Netball requires all members, connected participants and staff to abide by this Policy and all relating procedures and practice. </w:t>
      </w:r>
    </w:p>
    <w:p w14:paraId="7E8885AC" w14:textId="77777777" w:rsidR="0033232B" w:rsidRPr="0050152C" w:rsidRDefault="0033232B" w:rsidP="0033232B">
      <w:pPr>
        <w:pStyle w:val="NoSpacing"/>
        <w:rPr>
          <w:rFonts w:eastAsia="Times New Roman" w:cstheme="minorHAnsi"/>
          <w:sz w:val="20"/>
          <w:szCs w:val="20"/>
        </w:rPr>
      </w:pPr>
    </w:p>
    <w:p w14:paraId="61DEAC11" w14:textId="77777777" w:rsidR="0050152C" w:rsidRPr="0050152C" w:rsidRDefault="0033232B" w:rsidP="0033232B">
      <w:pPr>
        <w:pStyle w:val="NoSpacing"/>
        <w:rPr>
          <w:rFonts w:eastAsia="Times New Roman" w:cstheme="minorHAnsi"/>
          <w:sz w:val="20"/>
          <w:szCs w:val="20"/>
        </w:rPr>
      </w:pPr>
      <w:r w:rsidRPr="0050152C">
        <w:rPr>
          <w:rFonts w:eastAsia="Times New Roman" w:cstheme="minorHAnsi"/>
          <w:sz w:val="20"/>
          <w:szCs w:val="20"/>
        </w:rPr>
        <w:t>This policy applies to all players, coaches, volunteers, members, contacted participants and individuals involved in any role within Netball. This policy is expected to be followed by all; whether at an organised competition or as part of the training squad.</w:t>
      </w:r>
    </w:p>
    <w:p w14:paraId="6C80AE22" w14:textId="761D6CAA" w:rsidR="0033232B" w:rsidRPr="0050152C" w:rsidRDefault="0033232B" w:rsidP="0033232B">
      <w:pPr>
        <w:pStyle w:val="NoSpacing"/>
        <w:rPr>
          <w:rFonts w:eastAsia="Times New Roman" w:cstheme="minorHAnsi"/>
        </w:rPr>
      </w:pPr>
      <w:r w:rsidRPr="0050152C">
        <w:rPr>
          <w:rFonts w:eastAsia="Times New Roman" w:cstheme="minorHAnsi"/>
          <w:sz w:val="22"/>
          <w:szCs w:val="22"/>
        </w:rPr>
        <w:t xml:space="preserve"> </w:t>
      </w:r>
    </w:p>
    <w:p w14:paraId="0A81F60A" w14:textId="367C0130" w:rsidR="0033232B" w:rsidRPr="0050152C" w:rsidRDefault="0033232B" w:rsidP="0033232B">
      <w:pPr>
        <w:pStyle w:val="NoSpacing"/>
        <w:rPr>
          <w:rFonts w:cstheme="minorHAnsi"/>
          <w:color w:val="FF0000"/>
          <w:sz w:val="20"/>
          <w:szCs w:val="20"/>
        </w:rPr>
      </w:pPr>
      <w:r w:rsidRPr="0050152C">
        <w:rPr>
          <w:rFonts w:cstheme="minorHAnsi"/>
          <w:color w:val="FF0000"/>
          <w:sz w:val="20"/>
          <w:szCs w:val="20"/>
        </w:rPr>
        <w:t xml:space="preserve">We believe that; </w:t>
      </w:r>
    </w:p>
    <w:p w14:paraId="4E464F53" w14:textId="77777777" w:rsidR="0050152C" w:rsidRPr="0050152C" w:rsidRDefault="0050152C" w:rsidP="0033232B">
      <w:pPr>
        <w:pStyle w:val="NoSpacing"/>
        <w:rPr>
          <w:rFonts w:cstheme="minorHAnsi"/>
          <w:sz w:val="20"/>
          <w:szCs w:val="20"/>
        </w:rPr>
      </w:pPr>
    </w:p>
    <w:p w14:paraId="14A7BA12" w14:textId="37414ADA" w:rsidR="0033232B" w:rsidRPr="0050152C" w:rsidRDefault="0033232B" w:rsidP="0033232B">
      <w:pPr>
        <w:pStyle w:val="NoSpacing"/>
        <w:rPr>
          <w:rFonts w:cstheme="minorHAnsi"/>
          <w:sz w:val="20"/>
          <w:szCs w:val="20"/>
        </w:rPr>
      </w:pPr>
      <w:r w:rsidRPr="0050152C">
        <w:rPr>
          <w:rFonts w:cstheme="minorHAnsi"/>
          <w:sz w:val="20"/>
          <w:szCs w:val="20"/>
        </w:rPr>
        <w:sym w:font="Symbol" w:char="F0B7"/>
      </w:r>
      <w:r w:rsidRPr="0050152C">
        <w:rPr>
          <w:rFonts w:cstheme="minorHAnsi"/>
          <w:sz w:val="20"/>
          <w:szCs w:val="20"/>
        </w:rPr>
        <w:t xml:space="preserve">  </w:t>
      </w:r>
      <w:r w:rsidR="00CD0E9F">
        <w:rPr>
          <w:rFonts w:cstheme="minorHAnsi"/>
          <w:sz w:val="20"/>
          <w:szCs w:val="20"/>
        </w:rPr>
        <w:t xml:space="preserve">Adults, </w:t>
      </w:r>
      <w:r w:rsidRPr="0050152C">
        <w:rPr>
          <w:rFonts w:cstheme="minorHAnsi"/>
          <w:sz w:val="20"/>
          <w:szCs w:val="20"/>
        </w:rPr>
        <w:t>Children and young people should never experience abuse of any kind</w:t>
      </w:r>
      <w:r w:rsidR="0050152C">
        <w:rPr>
          <w:rFonts w:cstheme="minorHAnsi"/>
          <w:sz w:val="20"/>
          <w:szCs w:val="20"/>
        </w:rPr>
        <w:t xml:space="preserve">.  </w:t>
      </w:r>
      <w:r w:rsidRPr="0050152C">
        <w:rPr>
          <w:rFonts w:cstheme="minorHAnsi"/>
          <w:sz w:val="20"/>
          <w:szCs w:val="20"/>
        </w:rPr>
        <w:t xml:space="preserve">We have a responsibility to promote the welfare of </w:t>
      </w:r>
      <w:r w:rsidR="00CD0E9F">
        <w:rPr>
          <w:rFonts w:cstheme="minorHAnsi"/>
          <w:sz w:val="20"/>
          <w:szCs w:val="20"/>
        </w:rPr>
        <w:t>everyone</w:t>
      </w:r>
      <w:r w:rsidRPr="0050152C">
        <w:rPr>
          <w:rFonts w:cstheme="minorHAnsi"/>
          <w:sz w:val="20"/>
          <w:szCs w:val="20"/>
        </w:rPr>
        <w:t xml:space="preserve">, to keep them safe and to practice in a way that protects them. </w:t>
      </w:r>
    </w:p>
    <w:p w14:paraId="7E1580C9" w14:textId="19FAA764" w:rsidR="0033232B" w:rsidRPr="0050152C" w:rsidRDefault="0033232B" w:rsidP="0033232B">
      <w:pPr>
        <w:pStyle w:val="NoSpacing"/>
        <w:rPr>
          <w:rFonts w:cstheme="minorHAnsi"/>
          <w:sz w:val="20"/>
          <w:szCs w:val="20"/>
        </w:rPr>
      </w:pPr>
    </w:p>
    <w:p w14:paraId="5F7DD213" w14:textId="10EBDBCA" w:rsidR="0033232B" w:rsidRPr="0050152C" w:rsidRDefault="0033232B" w:rsidP="0033232B">
      <w:pPr>
        <w:pStyle w:val="NoSpacing"/>
        <w:rPr>
          <w:rFonts w:cstheme="minorHAnsi"/>
          <w:color w:val="FF0000"/>
          <w:sz w:val="20"/>
          <w:szCs w:val="20"/>
        </w:rPr>
      </w:pPr>
      <w:r w:rsidRPr="0050152C">
        <w:rPr>
          <w:rFonts w:cstheme="minorHAnsi"/>
          <w:color w:val="FF0000"/>
          <w:sz w:val="20"/>
          <w:szCs w:val="20"/>
        </w:rPr>
        <w:t xml:space="preserve">We recognise that; </w:t>
      </w:r>
    </w:p>
    <w:p w14:paraId="435B9AE4" w14:textId="77777777" w:rsidR="0050152C" w:rsidRPr="0050152C" w:rsidRDefault="0050152C" w:rsidP="0033232B">
      <w:pPr>
        <w:pStyle w:val="NoSpacing"/>
        <w:rPr>
          <w:rFonts w:cstheme="minorHAnsi"/>
          <w:sz w:val="20"/>
          <w:szCs w:val="20"/>
        </w:rPr>
      </w:pPr>
    </w:p>
    <w:p w14:paraId="78F109DA" w14:textId="27F7C33C" w:rsidR="0033232B" w:rsidRPr="0050152C" w:rsidRDefault="0033232B" w:rsidP="0033232B">
      <w:pPr>
        <w:pStyle w:val="NoSpacing"/>
        <w:rPr>
          <w:rFonts w:cstheme="minorHAnsi"/>
          <w:sz w:val="20"/>
          <w:szCs w:val="20"/>
        </w:rPr>
      </w:pPr>
      <w:r w:rsidRPr="0050152C">
        <w:rPr>
          <w:rFonts w:cstheme="minorHAnsi"/>
          <w:sz w:val="20"/>
          <w:szCs w:val="20"/>
        </w:rPr>
        <w:sym w:font="Symbol" w:char="F0B7"/>
      </w:r>
      <w:r w:rsidRPr="0050152C">
        <w:rPr>
          <w:rFonts w:cstheme="minorHAnsi"/>
          <w:sz w:val="20"/>
          <w:szCs w:val="20"/>
        </w:rPr>
        <w:t xml:space="preserve">  The welfare of </w:t>
      </w:r>
      <w:r w:rsidR="00E54A08">
        <w:rPr>
          <w:rFonts w:cstheme="minorHAnsi"/>
          <w:sz w:val="20"/>
          <w:szCs w:val="20"/>
        </w:rPr>
        <w:t>all adults</w:t>
      </w:r>
      <w:r w:rsidRPr="0050152C">
        <w:rPr>
          <w:rFonts w:cstheme="minorHAnsi"/>
          <w:sz w:val="20"/>
          <w:szCs w:val="20"/>
        </w:rPr>
        <w:t xml:space="preserve"> is paramount in all the work we do and in all the decisions we take. </w:t>
      </w:r>
    </w:p>
    <w:p w14:paraId="5213E010" w14:textId="218AC7EE" w:rsidR="0033232B" w:rsidRPr="0050152C" w:rsidRDefault="0033232B" w:rsidP="0033232B">
      <w:pPr>
        <w:pStyle w:val="NoSpacing"/>
        <w:rPr>
          <w:rFonts w:cstheme="minorHAnsi"/>
          <w:sz w:val="20"/>
          <w:szCs w:val="20"/>
        </w:rPr>
      </w:pPr>
      <w:r w:rsidRPr="0050152C">
        <w:rPr>
          <w:rFonts w:cstheme="minorHAnsi"/>
          <w:sz w:val="20"/>
          <w:szCs w:val="20"/>
        </w:rPr>
        <w:sym w:font="Symbol" w:char="F0B7"/>
      </w:r>
      <w:r w:rsidRPr="0050152C">
        <w:rPr>
          <w:rFonts w:cstheme="minorHAnsi"/>
          <w:sz w:val="20"/>
          <w:szCs w:val="20"/>
        </w:rPr>
        <w:t xml:space="preserve">  All </w:t>
      </w:r>
      <w:r w:rsidR="00E54A08">
        <w:rPr>
          <w:rFonts w:cstheme="minorHAnsi"/>
          <w:sz w:val="20"/>
          <w:szCs w:val="20"/>
        </w:rPr>
        <w:t>adults</w:t>
      </w:r>
      <w:r w:rsidRPr="0050152C">
        <w:rPr>
          <w:rFonts w:cstheme="minorHAnsi"/>
          <w:sz w:val="20"/>
          <w:szCs w:val="20"/>
        </w:rPr>
        <w:t xml:space="preserve">, regardless of age, disability, gender reassignment, race, religion or belief, sex, or sexual orientation have an equal right to protection from all types of harm or abuse. </w:t>
      </w:r>
    </w:p>
    <w:p w14:paraId="721E4EAA" w14:textId="00158740" w:rsidR="0033232B" w:rsidRPr="0050152C" w:rsidRDefault="0033232B" w:rsidP="0033232B">
      <w:pPr>
        <w:pStyle w:val="NoSpacing"/>
        <w:rPr>
          <w:rFonts w:cstheme="minorHAnsi"/>
          <w:sz w:val="20"/>
          <w:szCs w:val="20"/>
        </w:rPr>
      </w:pPr>
      <w:r w:rsidRPr="0050152C">
        <w:rPr>
          <w:rFonts w:cstheme="minorHAnsi"/>
          <w:sz w:val="20"/>
          <w:szCs w:val="20"/>
        </w:rPr>
        <w:sym w:font="Symbol" w:char="F0B7"/>
      </w:r>
      <w:r w:rsidRPr="0050152C">
        <w:rPr>
          <w:rFonts w:cstheme="minorHAnsi"/>
          <w:sz w:val="20"/>
          <w:szCs w:val="20"/>
        </w:rPr>
        <w:t xml:space="preserve">  Some </w:t>
      </w:r>
      <w:r w:rsidR="00E54A08">
        <w:rPr>
          <w:rFonts w:cstheme="minorHAnsi"/>
          <w:sz w:val="20"/>
          <w:szCs w:val="20"/>
        </w:rPr>
        <w:t>adults</w:t>
      </w:r>
      <w:r w:rsidRPr="0050152C">
        <w:rPr>
          <w:rFonts w:cstheme="minorHAnsi"/>
          <w:sz w:val="20"/>
          <w:szCs w:val="20"/>
        </w:rPr>
        <w:t xml:space="preserve"> are additionally vulnerable because of the impact of previous experiences, their level of dependency, communication needs or other issues. </w:t>
      </w:r>
    </w:p>
    <w:p w14:paraId="0FBCBB48" w14:textId="1328B8CB" w:rsidR="0033232B" w:rsidRPr="0050152C" w:rsidRDefault="0033232B" w:rsidP="0033232B">
      <w:pPr>
        <w:pStyle w:val="NoSpacing"/>
        <w:rPr>
          <w:rFonts w:cstheme="minorHAnsi"/>
          <w:sz w:val="20"/>
          <w:szCs w:val="20"/>
        </w:rPr>
      </w:pPr>
      <w:r w:rsidRPr="0050152C">
        <w:rPr>
          <w:rFonts w:cstheme="minorHAnsi"/>
          <w:sz w:val="20"/>
          <w:szCs w:val="20"/>
        </w:rPr>
        <w:t xml:space="preserve">We will seek to keep </w:t>
      </w:r>
      <w:r w:rsidR="00E54A08">
        <w:rPr>
          <w:rFonts w:cstheme="minorHAnsi"/>
          <w:sz w:val="20"/>
          <w:szCs w:val="20"/>
        </w:rPr>
        <w:t>everyone</w:t>
      </w:r>
      <w:r w:rsidRPr="0050152C">
        <w:rPr>
          <w:rFonts w:cstheme="minorHAnsi"/>
          <w:sz w:val="20"/>
          <w:szCs w:val="20"/>
        </w:rPr>
        <w:t xml:space="preserve"> safe by; </w:t>
      </w:r>
    </w:p>
    <w:p w14:paraId="566985CF" w14:textId="77777777" w:rsidR="0033232B" w:rsidRPr="0050152C" w:rsidRDefault="0033232B" w:rsidP="0033232B">
      <w:pPr>
        <w:pStyle w:val="NoSpacing"/>
        <w:rPr>
          <w:rFonts w:cstheme="minorHAnsi"/>
          <w:sz w:val="20"/>
          <w:szCs w:val="20"/>
        </w:rPr>
      </w:pPr>
      <w:r w:rsidRPr="0050152C">
        <w:rPr>
          <w:rFonts w:cstheme="minorHAnsi"/>
          <w:sz w:val="20"/>
          <w:szCs w:val="20"/>
        </w:rPr>
        <w:sym w:font="Symbol" w:char="F0B7"/>
      </w:r>
      <w:r w:rsidRPr="0050152C">
        <w:rPr>
          <w:rFonts w:cstheme="minorHAnsi"/>
          <w:sz w:val="20"/>
          <w:szCs w:val="20"/>
        </w:rPr>
        <w:t xml:space="preserve">  Valuing, listening to and respecting them </w:t>
      </w:r>
    </w:p>
    <w:p w14:paraId="77176D54" w14:textId="5401E9AE" w:rsidR="0033232B" w:rsidRPr="0050152C" w:rsidRDefault="0033232B" w:rsidP="0033232B">
      <w:pPr>
        <w:pStyle w:val="NoSpacing"/>
        <w:rPr>
          <w:rFonts w:cstheme="minorHAnsi"/>
          <w:sz w:val="20"/>
          <w:szCs w:val="20"/>
        </w:rPr>
      </w:pPr>
      <w:r w:rsidRPr="0050152C">
        <w:rPr>
          <w:rFonts w:cstheme="minorHAnsi"/>
          <w:sz w:val="20"/>
          <w:szCs w:val="20"/>
        </w:rPr>
        <w:sym w:font="Symbol" w:char="F0B7"/>
      </w:r>
      <w:r w:rsidRPr="0050152C">
        <w:rPr>
          <w:rFonts w:cstheme="minorHAnsi"/>
          <w:sz w:val="20"/>
          <w:szCs w:val="20"/>
        </w:rPr>
        <w:t xml:space="preserve">  Appointing a nominated </w:t>
      </w:r>
      <w:r w:rsidR="00890137">
        <w:rPr>
          <w:rFonts w:cstheme="minorHAnsi"/>
          <w:sz w:val="20"/>
          <w:szCs w:val="20"/>
        </w:rPr>
        <w:t>safeguarding</w:t>
      </w:r>
      <w:r w:rsidRPr="0050152C">
        <w:rPr>
          <w:rFonts w:cstheme="minorHAnsi"/>
          <w:sz w:val="20"/>
          <w:szCs w:val="20"/>
        </w:rPr>
        <w:t xml:space="preserve"> lead, a deputy and a lead trustee/board member for safeguarding </w:t>
      </w:r>
    </w:p>
    <w:p w14:paraId="5F75D8F0" w14:textId="2E628381" w:rsidR="0033232B" w:rsidRPr="0050152C" w:rsidRDefault="0033232B" w:rsidP="0033232B">
      <w:pPr>
        <w:pStyle w:val="NoSpacing"/>
        <w:rPr>
          <w:rFonts w:cstheme="minorHAnsi"/>
          <w:sz w:val="20"/>
          <w:szCs w:val="20"/>
        </w:rPr>
      </w:pPr>
      <w:r w:rsidRPr="0050152C">
        <w:rPr>
          <w:rFonts w:cstheme="minorHAnsi"/>
          <w:sz w:val="20"/>
          <w:szCs w:val="20"/>
        </w:rPr>
        <w:sym w:font="Symbol" w:char="F0B7"/>
      </w:r>
      <w:r w:rsidRPr="0050152C">
        <w:rPr>
          <w:rFonts w:cstheme="minorHAnsi"/>
          <w:sz w:val="20"/>
          <w:szCs w:val="20"/>
        </w:rPr>
        <w:t xml:space="preserve">  Adopting safeguarding best practice through our policies, procedures and code of conduct for staff and volunteers </w:t>
      </w:r>
    </w:p>
    <w:p w14:paraId="16406261" w14:textId="14BA1AD0" w:rsidR="0033232B" w:rsidRPr="0050152C" w:rsidRDefault="0033232B" w:rsidP="0033232B">
      <w:pPr>
        <w:pStyle w:val="NoSpacing"/>
        <w:rPr>
          <w:rFonts w:cstheme="minorHAnsi"/>
          <w:sz w:val="20"/>
          <w:szCs w:val="20"/>
        </w:rPr>
      </w:pPr>
      <w:r w:rsidRPr="0050152C">
        <w:rPr>
          <w:rFonts w:cstheme="minorHAnsi"/>
          <w:sz w:val="20"/>
          <w:szCs w:val="20"/>
        </w:rPr>
        <w:sym w:font="Symbol" w:char="F0B7"/>
      </w:r>
      <w:r w:rsidRPr="0050152C">
        <w:rPr>
          <w:rFonts w:cstheme="minorHAnsi"/>
          <w:sz w:val="20"/>
          <w:szCs w:val="20"/>
        </w:rPr>
        <w:t xml:space="preserve">  Providing effective management for staff and volunteers through supervision, support, training and quality assurance measures so that all staff and volunteers know about and follow our policies, procedures and behaviour codes confidently and competently </w:t>
      </w:r>
    </w:p>
    <w:p w14:paraId="21937159" w14:textId="42A354DC" w:rsidR="0033232B" w:rsidRPr="0050152C" w:rsidRDefault="0033232B" w:rsidP="0033232B">
      <w:pPr>
        <w:pStyle w:val="NoSpacing"/>
        <w:rPr>
          <w:rFonts w:cstheme="minorHAnsi"/>
          <w:sz w:val="20"/>
          <w:szCs w:val="20"/>
        </w:rPr>
      </w:pPr>
      <w:r w:rsidRPr="0050152C">
        <w:rPr>
          <w:rFonts w:cstheme="minorHAnsi"/>
          <w:sz w:val="20"/>
          <w:szCs w:val="20"/>
        </w:rPr>
        <w:sym w:font="Symbol" w:char="F0B7"/>
      </w:r>
      <w:r w:rsidRPr="0050152C">
        <w:rPr>
          <w:rFonts w:cstheme="minorHAnsi"/>
          <w:sz w:val="20"/>
          <w:szCs w:val="20"/>
        </w:rPr>
        <w:t xml:space="preserve">  Recruiting and selecting staff and volunteers safely, ensuring all necessary checks are made </w:t>
      </w:r>
    </w:p>
    <w:p w14:paraId="59A3184A" w14:textId="0EFB655E" w:rsidR="0033232B" w:rsidRPr="0050152C" w:rsidRDefault="0033232B" w:rsidP="0033232B">
      <w:pPr>
        <w:pStyle w:val="NoSpacing"/>
        <w:rPr>
          <w:rFonts w:cstheme="minorHAnsi"/>
          <w:sz w:val="20"/>
          <w:szCs w:val="20"/>
        </w:rPr>
      </w:pPr>
      <w:r w:rsidRPr="0050152C">
        <w:rPr>
          <w:rFonts w:cstheme="minorHAnsi"/>
          <w:sz w:val="20"/>
          <w:szCs w:val="20"/>
        </w:rPr>
        <w:sym w:font="Symbol" w:char="F0B7"/>
      </w:r>
      <w:r w:rsidRPr="0050152C">
        <w:rPr>
          <w:rFonts w:cstheme="minorHAnsi"/>
          <w:sz w:val="20"/>
          <w:szCs w:val="20"/>
        </w:rPr>
        <w:t xml:space="preserve">  Recording, storing and using information professionally and securely, in line with data protection legislation and guidance </w:t>
      </w:r>
    </w:p>
    <w:p w14:paraId="15DAD8F8" w14:textId="5192F75F" w:rsidR="0033232B" w:rsidRPr="0050152C" w:rsidRDefault="0033232B" w:rsidP="0033232B">
      <w:pPr>
        <w:pStyle w:val="NoSpacing"/>
        <w:rPr>
          <w:rFonts w:cstheme="minorHAnsi"/>
          <w:sz w:val="20"/>
          <w:szCs w:val="20"/>
        </w:rPr>
      </w:pPr>
      <w:r w:rsidRPr="0050152C">
        <w:rPr>
          <w:rFonts w:cstheme="minorHAnsi"/>
          <w:sz w:val="20"/>
          <w:szCs w:val="20"/>
        </w:rPr>
        <w:sym w:font="Symbol" w:char="F0B7"/>
      </w:r>
      <w:r w:rsidRPr="0050152C">
        <w:rPr>
          <w:rFonts w:cstheme="minorHAnsi"/>
          <w:sz w:val="20"/>
          <w:szCs w:val="20"/>
        </w:rPr>
        <w:t xml:space="preserve">  Making sure </w:t>
      </w:r>
      <w:r w:rsidR="00F2385C">
        <w:rPr>
          <w:rFonts w:cstheme="minorHAnsi"/>
          <w:sz w:val="20"/>
          <w:szCs w:val="20"/>
        </w:rPr>
        <w:t>everyone will</w:t>
      </w:r>
      <w:r w:rsidRPr="0050152C">
        <w:rPr>
          <w:rFonts w:cstheme="minorHAnsi"/>
          <w:sz w:val="20"/>
          <w:szCs w:val="20"/>
        </w:rPr>
        <w:t xml:space="preserve"> know where to go for help if they have a concern </w:t>
      </w:r>
    </w:p>
    <w:p w14:paraId="7EF125ED" w14:textId="22E6BDBD" w:rsidR="0033232B" w:rsidRPr="0050152C" w:rsidRDefault="0033232B" w:rsidP="0033232B">
      <w:pPr>
        <w:pStyle w:val="NoSpacing"/>
        <w:rPr>
          <w:rFonts w:cstheme="minorHAnsi"/>
          <w:sz w:val="20"/>
          <w:szCs w:val="20"/>
        </w:rPr>
      </w:pPr>
      <w:r w:rsidRPr="0050152C">
        <w:rPr>
          <w:rFonts w:cstheme="minorHAnsi"/>
          <w:sz w:val="20"/>
          <w:szCs w:val="20"/>
        </w:rPr>
        <w:sym w:font="Symbol" w:char="F0B7"/>
      </w:r>
      <w:r w:rsidRPr="0050152C">
        <w:rPr>
          <w:rFonts w:cstheme="minorHAnsi"/>
          <w:sz w:val="20"/>
          <w:szCs w:val="20"/>
        </w:rPr>
        <w:t xml:space="preserve">  Using our safeguarding procedures to share concerns and relevant information with agencies who need to know, and involving children, young people, parents, families and carers appropriately </w:t>
      </w:r>
    </w:p>
    <w:p w14:paraId="7B7EF92B" w14:textId="606AE670" w:rsidR="0033232B" w:rsidRPr="0050152C" w:rsidRDefault="0033232B" w:rsidP="0033232B">
      <w:pPr>
        <w:pStyle w:val="NoSpacing"/>
        <w:rPr>
          <w:rFonts w:cstheme="minorHAnsi"/>
          <w:sz w:val="20"/>
          <w:szCs w:val="20"/>
        </w:rPr>
      </w:pPr>
      <w:r w:rsidRPr="0050152C">
        <w:rPr>
          <w:rFonts w:cstheme="minorHAnsi"/>
          <w:sz w:val="20"/>
          <w:szCs w:val="20"/>
        </w:rPr>
        <w:sym w:font="Symbol" w:char="F0B7"/>
      </w:r>
      <w:r w:rsidRPr="0050152C">
        <w:rPr>
          <w:rFonts w:cstheme="minorHAnsi"/>
          <w:sz w:val="20"/>
          <w:szCs w:val="20"/>
        </w:rPr>
        <w:t xml:space="preserve">  Using our procedures to manage any allegations against staff and volunteers appropriately </w:t>
      </w:r>
    </w:p>
    <w:p w14:paraId="4E66AB89" w14:textId="00DEB548" w:rsidR="0033232B" w:rsidRPr="0050152C" w:rsidRDefault="0033232B" w:rsidP="0033232B">
      <w:pPr>
        <w:pStyle w:val="NoSpacing"/>
        <w:rPr>
          <w:rFonts w:cstheme="minorHAnsi"/>
          <w:sz w:val="20"/>
          <w:szCs w:val="20"/>
        </w:rPr>
      </w:pPr>
      <w:r w:rsidRPr="0050152C">
        <w:rPr>
          <w:rFonts w:cstheme="minorHAnsi"/>
          <w:sz w:val="20"/>
          <w:szCs w:val="20"/>
        </w:rPr>
        <w:sym w:font="Symbol" w:char="F0B7"/>
      </w:r>
      <w:r w:rsidRPr="0050152C">
        <w:rPr>
          <w:rFonts w:cstheme="minorHAnsi"/>
          <w:sz w:val="20"/>
          <w:szCs w:val="20"/>
        </w:rPr>
        <w:t xml:space="preserve">  Creating and maintaining an anti-bullying environment  </w:t>
      </w:r>
    </w:p>
    <w:p w14:paraId="79DCADE9" w14:textId="717CB2A5" w:rsidR="0050152C" w:rsidRDefault="0033232B" w:rsidP="0033232B">
      <w:pPr>
        <w:pStyle w:val="NoSpacing"/>
        <w:rPr>
          <w:rFonts w:cstheme="minorHAnsi"/>
          <w:sz w:val="20"/>
          <w:szCs w:val="20"/>
        </w:rPr>
      </w:pPr>
      <w:r w:rsidRPr="0050152C">
        <w:rPr>
          <w:rFonts w:cstheme="minorHAnsi"/>
          <w:sz w:val="20"/>
          <w:szCs w:val="20"/>
        </w:rPr>
        <w:sym w:font="Symbol" w:char="F0B7"/>
      </w:r>
      <w:r w:rsidRPr="0050152C">
        <w:rPr>
          <w:rFonts w:cstheme="minorHAnsi"/>
          <w:sz w:val="20"/>
          <w:szCs w:val="20"/>
        </w:rPr>
        <w:t xml:space="preserve">  Ensuring that we have effective complaints and whistleblowing measures in place</w:t>
      </w:r>
    </w:p>
    <w:p w14:paraId="0BBDEA1B" w14:textId="750B8084" w:rsidR="0050152C" w:rsidRDefault="0050152C" w:rsidP="0050152C">
      <w:pPr>
        <w:pStyle w:val="NoSpacing"/>
        <w:numPr>
          <w:ilvl w:val="0"/>
          <w:numId w:val="18"/>
        </w:numPr>
        <w:rPr>
          <w:rFonts w:cstheme="minorHAnsi"/>
          <w:sz w:val="20"/>
          <w:szCs w:val="20"/>
        </w:rPr>
      </w:pPr>
      <w:r w:rsidRPr="0050152C">
        <w:rPr>
          <w:rFonts w:eastAsia="Times New Roman" w:cstheme="minorHAnsi"/>
          <w:sz w:val="20"/>
          <w:szCs w:val="20"/>
        </w:rPr>
        <w:t>Ensuring that we provide a safe physical environment for our</w:t>
      </w:r>
      <w:r w:rsidR="00382673">
        <w:rPr>
          <w:rFonts w:eastAsia="Times New Roman" w:cstheme="minorHAnsi"/>
          <w:sz w:val="20"/>
          <w:szCs w:val="20"/>
        </w:rPr>
        <w:t xml:space="preserve"> adults,</w:t>
      </w:r>
      <w:r w:rsidRPr="0050152C">
        <w:rPr>
          <w:rFonts w:eastAsia="Times New Roman" w:cstheme="minorHAnsi"/>
          <w:sz w:val="20"/>
          <w:szCs w:val="20"/>
        </w:rPr>
        <w:t xml:space="preserve"> children, young people, staff and volunteers, by applying health and safety measures in accordance with the law and regulatory guidance</w:t>
      </w:r>
    </w:p>
    <w:p w14:paraId="6118CE7D" w14:textId="427B6773" w:rsidR="0033232B" w:rsidRPr="0050152C" w:rsidRDefault="0050152C" w:rsidP="0033232B">
      <w:pPr>
        <w:pStyle w:val="NoSpacing"/>
        <w:numPr>
          <w:ilvl w:val="0"/>
          <w:numId w:val="18"/>
        </w:numPr>
        <w:rPr>
          <w:rFonts w:cstheme="minorHAnsi"/>
          <w:sz w:val="20"/>
          <w:szCs w:val="20"/>
        </w:rPr>
      </w:pPr>
      <w:r w:rsidRPr="0050152C">
        <w:rPr>
          <w:rFonts w:eastAsia="Times New Roman" w:cstheme="minorHAnsi"/>
          <w:sz w:val="20"/>
          <w:szCs w:val="20"/>
        </w:rPr>
        <w:t xml:space="preserve">Building a safeguarding culture where staff and volunteers, </w:t>
      </w:r>
      <w:r w:rsidR="00382673">
        <w:rPr>
          <w:rFonts w:eastAsia="Times New Roman" w:cstheme="minorHAnsi"/>
          <w:sz w:val="20"/>
          <w:szCs w:val="20"/>
        </w:rPr>
        <w:t xml:space="preserve">adults, </w:t>
      </w:r>
      <w:r w:rsidRPr="0050152C">
        <w:rPr>
          <w:rFonts w:eastAsia="Times New Roman" w:cstheme="minorHAnsi"/>
          <w:sz w:val="20"/>
          <w:szCs w:val="20"/>
        </w:rPr>
        <w:t xml:space="preserve">children, young people and their families, treat each other with respect and are comfortable about sharing concerns. </w:t>
      </w:r>
    </w:p>
    <w:sectPr w:rsidR="0033232B" w:rsidRPr="0050152C" w:rsidSect="0050152C">
      <w:pgSz w:w="11900" w:h="16840"/>
      <w:pgMar w:top="737" w:right="1440"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4E45"/>
    <w:multiLevelType w:val="hybridMultilevel"/>
    <w:tmpl w:val="FF90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A708E"/>
    <w:multiLevelType w:val="multilevel"/>
    <w:tmpl w:val="8BBE6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422A9"/>
    <w:multiLevelType w:val="hybridMultilevel"/>
    <w:tmpl w:val="AC90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842EC"/>
    <w:multiLevelType w:val="hybridMultilevel"/>
    <w:tmpl w:val="47364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4143C"/>
    <w:multiLevelType w:val="multilevel"/>
    <w:tmpl w:val="E954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6700B1"/>
    <w:multiLevelType w:val="multilevel"/>
    <w:tmpl w:val="8D18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7B5E0B"/>
    <w:multiLevelType w:val="multilevel"/>
    <w:tmpl w:val="204E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204756"/>
    <w:multiLevelType w:val="hybridMultilevel"/>
    <w:tmpl w:val="B7FA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8B18A9"/>
    <w:multiLevelType w:val="multilevel"/>
    <w:tmpl w:val="9EA21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534873"/>
    <w:multiLevelType w:val="hybridMultilevel"/>
    <w:tmpl w:val="1ED4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2007B1"/>
    <w:multiLevelType w:val="multilevel"/>
    <w:tmpl w:val="714E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1C05CE"/>
    <w:multiLevelType w:val="multilevel"/>
    <w:tmpl w:val="B8C88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622609"/>
    <w:multiLevelType w:val="multilevel"/>
    <w:tmpl w:val="C4F20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5B15EE"/>
    <w:multiLevelType w:val="hybridMultilevel"/>
    <w:tmpl w:val="1470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0761B"/>
    <w:multiLevelType w:val="multilevel"/>
    <w:tmpl w:val="8BDE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295C25"/>
    <w:multiLevelType w:val="hybridMultilevel"/>
    <w:tmpl w:val="A066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C0700B"/>
    <w:multiLevelType w:val="hybridMultilevel"/>
    <w:tmpl w:val="6312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6C4109"/>
    <w:multiLevelType w:val="multilevel"/>
    <w:tmpl w:val="6C30E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6"/>
  </w:num>
  <w:num w:numId="4">
    <w:abstractNumId w:val="8"/>
  </w:num>
  <w:num w:numId="5">
    <w:abstractNumId w:val="9"/>
  </w:num>
  <w:num w:numId="6">
    <w:abstractNumId w:val="10"/>
  </w:num>
  <w:num w:numId="7">
    <w:abstractNumId w:val="17"/>
  </w:num>
  <w:num w:numId="8">
    <w:abstractNumId w:val="1"/>
  </w:num>
  <w:num w:numId="9">
    <w:abstractNumId w:val="2"/>
  </w:num>
  <w:num w:numId="10">
    <w:abstractNumId w:val="0"/>
  </w:num>
  <w:num w:numId="11">
    <w:abstractNumId w:val="16"/>
  </w:num>
  <w:num w:numId="12">
    <w:abstractNumId w:val="4"/>
  </w:num>
  <w:num w:numId="13">
    <w:abstractNumId w:val="14"/>
  </w:num>
  <w:num w:numId="14">
    <w:abstractNumId w:val="11"/>
  </w:num>
  <w:num w:numId="15">
    <w:abstractNumId w:val="13"/>
  </w:num>
  <w:num w:numId="16">
    <w:abstractNumId w:val="15"/>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098"/>
    <w:rsid w:val="00197FBF"/>
    <w:rsid w:val="0033232B"/>
    <w:rsid w:val="00342833"/>
    <w:rsid w:val="00382673"/>
    <w:rsid w:val="003C61BB"/>
    <w:rsid w:val="0050152C"/>
    <w:rsid w:val="00654098"/>
    <w:rsid w:val="00890137"/>
    <w:rsid w:val="0099798B"/>
    <w:rsid w:val="00A8363B"/>
    <w:rsid w:val="00AA16EB"/>
    <w:rsid w:val="00CD0E9F"/>
    <w:rsid w:val="00D037EF"/>
    <w:rsid w:val="00DC59F3"/>
    <w:rsid w:val="00E345BE"/>
    <w:rsid w:val="00E54A08"/>
    <w:rsid w:val="00F2385C"/>
    <w:rsid w:val="00F45F03"/>
    <w:rsid w:val="00FA7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B4A70"/>
  <w15:chartTrackingRefBased/>
  <w15:docId w15:val="{9F4FB8C6-82EE-C545-B69B-AB218DBD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409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3232B"/>
    <w:pPr>
      <w:ind w:left="720"/>
      <w:contextualSpacing/>
    </w:pPr>
  </w:style>
  <w:style w:type="paragraph" w:styleId="NoSpacing">
    <w:name w:val="No Spacing"/>
    <w:uiPriority w:val="1"/>
    <w:qFormat/>
    <w:rsid w:val="00332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32185">
      <w:bodyDiv w:val="1"/>
      <w:marLeft w:val="0"/>
      <w:marRight w:val="0"/>
      <w:marTop w:val="0"/>
      <w:marBottom w:val="0"/>
      <w:divBdr>
        <w:top w:val="none" w:sz="0" w:space="0" w:color="auto"/>
        <w:left w:val="none" w:sz="0" w:space="0" w:color="auto"/>
        <w:bottom w:val="none" w:sz="0" w:space="0" w:color="auto"/>
        <w:right w:val="none" w:sz="0" w:space="0" w:color="auto"/>
      </w:divBdr>
      <w:divsChild>
        <w:div w:id="975842728">
          <w:marLeft w:val="0"/>
          <w:marRight w:val="0"/>
          <w:marTop w:val="0"/>
          <w:marBottom w:val="0"/>
          <w:divBdr>
            <w:top w:val="none" w:sz="0" w:space="0" w:color="auto"/>
            <w:left w:val="none" w:sz="0" w:space="0" w:color="auto"/>
            <w:bottom w:val="none" w:sz="0" w:space="0" w:color="auto"/>
            <w:right w:val="none" w:sz="0" w:space="0" w:color="auto"/>
          </w:divBdr>
          <w:divsChild>
            <w:div w:id="2127461289">
              <w:marLeft w:val="0"/>
              <w:marRight w:val="0"/>
              <w:marTop w:val="0"/>
              <w:marBottom w:val="0"/>
              <w:divBdr>
                <w:top w:val="none" w:sz="0" w:space="0" w:color="auto"/>
                <w:left w:val="none" w:sz="0" w:space="0" w:color="auto"/>
                <w:bottom w:val="none" w:sz="0" w:space="0" w:color="auto"/>
                <w:right w:val="none" w:sz="0" w:space="0" w:color="auto"/>
              </w:divBdr>
              <w:divsChild>
                <w:div w:id="17663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329034">
      <w:bodyDiv w:val="1"/>
      <w:marLeft w:val="0"/>
      <w:marRight w:val="0"/>
      <w:marTop w:val="0"/>
      <w:marBottom w:val="0"/>
      <w:divBdr>
        <w:top w:val="none" w:sz="0" w:space="0" w:color="auto"/>
        <w:left w:val="none" w:sz="0" w:space="0" w:color="auto"/>
        <w:bottom w:val="none" w:sz="0" w:space="0" w:color="auto"/>
        <w:right w:val="none" w:sz="0" w:space="0" w:color="auto"/>
      </w:divBdr>
      <w:divsChild>
        <w:div w:id="1474592297">
          <w:marLeft w:val="0"/>
          <w:marRight w:val="0"/>
          <w:marTop w:val="0"/>
          <w:marBottom w:val="0"/>
          <w:divBdr>
            <w:top w:val="none" w:sz="0" w:space="0" w:color="auto"/>
            <w:left w:val="none" w:sz="0" w:space="0" w:color="auto"/>
            <w:bottom w:val="none" w:sz="0" w:space="0" w:color="auto"/>
            <w:right w:val="none" w:sz="0" w:space="0" w:color="auto"/>
          </w:divBdr>
          <w:divsChild>
            <w:div w:id="1108962580">
              <w:marLeft w:val="0"/>
              <w:marRight w:val="0"/>
              <w:marTop w:val="0"/>
              <w:marBottom w:val="0"/>
              <w:divBdr>
                <w:top w:val="none" w:sz="0" w:space="0" w:color="auto"/>
                <w:left w:val="none" w:sz="0" w:space="0" w:color="auto"/>
                <w:bottom w:val="none" w:sz="0" w:space="0" w:color="auto"/>
                <w:right w:val="none" w:sz="0" w:space="0" w:color="auto"/>
              </w:divBdr>
              <w:divsChild>
                <w:div w:id="1324964338">
                  <w:marLeft w:val="0"/>
                  <w:marRight w:val="0"/>
                  <w:marTop w:val="0"/>
                  <w:marBottom w:val="0"/>
                  <w:divBdr>
                    <w:top w:val="none" w:sz="0" w:space="0" w:color="auto"/>
                    <w:left w:val="none" w:sz="0" w:space="0" w:color="auto"/>
                    <w:bottom w:val="none" w:sz="0" w:space="0" w:color="auto"/>
                    <w:right w:val="none" w:sz="0" w:space="0" w:color="auto"/>
                  </w:divBdr>
                </w:div>
              </w:divsChild>
            </w:div>
            <w:div w:id="643511672">
              <w:marLeft w:val="0"/>
              <w:marRight w:val="0"/>
              <w:marTop w:val="0"/>
              <w:marBottom w:val="0"/>
              <w:divBdr>
                <w:top w:val="none" w:sz="0" w:space="0" w:color="auto"/>
                <w:left w:val="none" w:sz="0" w:space="0" w:color="auto"/>
                <w:bottom w:val="none" w:sz="0" w:space="0" w:color="auto"/>
                <w:right w:val="none" w:sz="0" w:space="0" w:color="auto"/>
              </w:divBdr>
              <w:divsChild>
                <w:div w:id="2002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10892">
      <w:bodyDiv w:val="1"/>
      <w:marLeft w:val="0"/>
      <w:marRight w:val="0"/>
      <w:marTop w:val="0"/>
      <w:marBottom w:val="0"/>
      <w:divBdr>
        <w:top w:val="none" w:sz="0" w:space="0" w:color="auto"/>
        <w:left w:val="none" w:sz="0" w:space="0" w:color="auto"/>
        <w:bottom w:val="none" w:sz="0" w:space="0" w:color="auto"/>
        <w:right w:val="none" w:sz="0" w:space="0" w:color="auto"/>
      </w:divBdr>
      <w:divsChild>
        <w:div w:id="650788052">
          <w:marLeft w:val="0"/>
          <w:marRight w:val="0"/>
          <w:marTop w:val="0"/>
          <w:marBottom w:val="0"/>
          <w:divBdr>
            <w:top w:val="none" w:sz="0" w:space="0" w:color="auto"/>
            <w:left w:val="none" w:sz="0" w:space="0" w:color="auto"/>
            <w:bottom w:val="none" w:sz="0" w:space="0" w:color="auto"/>
            <w:right w:val="none" w:sz="0" w:space="0" w:color="auto"/>
          </w:divBdr>
          <w:divsChild>
            <w:div w:id="915018869">
              <w:marLeft w:val="0"/>
              <w:marRight w:val="0"/>
              <w:marTop w:val="0"/>
              <w:marBottom w:val="0"/>
              <w:divBdr>
                <w:top w:val="none" w:sz="0" w:space="0" w:color="auto"/>
                <w:left w:val="none" w:sz="0" w:space="0" w:color="auto"/>
                <w:bottom w:val="none" w:sz="0" w:space="0" w:color="auto"/>
                <w:right w:val="none" w:sz="0" w:space="0" w:color="auto"/>
              </w:divBdr>
              <w:divsChild>
                <w:div w:id="1776169932">
                  <w:marLeft w:val="0"/>
                  <w:marRight w:val="0"/>
                  <w:marTop w:val="0"/>
                  <w:marBottom w:val="0"/>
                  <w:divBdr>
                    <w:top w:val="none" w:sz="0" w:space="0" w:color="auto"/>
                    <w:left w:val="none" w:sz="0" w:space="0" w:color="auto"/>
                    <w:bottom w:val="none" w:sz="0" w:space="0" w:color="auto"/>
                    <w:right w:val="none" w:sz="0" w:space="0" w:color="auto"/>
                  </w:divBdr>
                </w:div>
              </w:divsChild>
            </w:div>
            <w:div w:id="1011183958">
              <w:marLeft w:val="0"/>
              <w:marRight w:val="0"/>
              <w:marTop w:val="0"/>
              <w:marBottom w:val="0"/>
              <w:divBdr>
                <w:top w:val="none" w:sz="0" w:space="0" w:color="auto"/>
                <w:left w:val="none" w:sz="0" w:space="0" w:color="auto"/>
                <w:bottom w:val="none" w:sz="0" w:space="0" w:color="auto"/>
                <w:right w:val="none" w:sz="0" w:space="0" w:color="auto"/>
              </w:divBdr>
              <w:divsChild>
                <w:div w:id="17822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41777">
      <w:bodyDiv w:val="1"/>
      <w:marLeft w:val="0"/>
      <w:marRight w:val="0"/>
      <w:marTop w:val="0"/>
      <w:marBottom w:val="0"/>
      <w:divBdr>
        <w:top w:val="none" w:sz="0" w:space="0" w:color="auto"/>
        <w:left w:val="none" w:sz="0" w:space="0" w:color="auto"/>
        <w:bottom w:val="none" w:sz="0" w:space="0" w:color="auto"/>
        <w:right w:val="none" w:sz="0" w:space="0" w:color="auto"/>
      </w:divBdr>
      <w:divsChild>
        <w:div w:id="1767579247">
          <w:marLeft w:val="0"/>
          <w:marRight w:val="0"/>
          <w:marTop w:val="0"/>
          <w:marBottom w:val="0"/>
          <w:divBdr>
            <w:top w:val="none" w:sz="0" w:space="0" w:color="auto"/>
            <w:left w:val="none" w:sz="0" w:space="0" w:color="auto"/>
            <w:bottom w:val="none" w:sz="0" w:space="0" w:color="auto"/>
            <w:right w:val="none" w:sz="0" w:space="0" w:color="auto"/>
          </w:divBdr>
          <w:divsChild>
            <w:div w:id="667296247">
              <w:marLeft w:val="0"/>
              <w:marRight w:val="0"/>
              <w:marTop w:val="0"/>
              <w:marBottom w:val="0"/>
              <w:divBdr>
                <w:top w:val="none" w:sz="0" w:space="0" w:color="auto"/>
                <w:left w:val="none" w:sz="0" w:space="0" w:color="auto"/>
                <w:bottom w:val="none" w:sz="0" w:space="0" w:color="auto"/>
                <w:right w:val="none" w:sz="0" w:space="0" w:color="auto"/>
              </w:divBdr>
              <w:divsChild>
                <w:div w:id="1596786746">
                  <w:marLeft w:val="0"/>
                  <w:marRight w:val="0"/>
                  <w:marTop w:val="0"/>
                  <w:marBottom w:val="0"/>
                  <w:divBdr>
                    <w:top w:val="none" w:sz="0" w:space="0" w:color="auto"/>
                    <w:left w:val="none" w:sz="0" w:space="0" w:color="auto"/>
                    <w:bottom w:val="none" w:sz="0" w:space="0" w:color="auto"/>
                    <w:right w:val="none" w:sz="0" w:space="0" w:color="auto"/>
                  </w:divBdr>
                </w:div>
              </w:divsChild>
            </w:div>
            <w:div w:id="739448609">
              <w:marLeft w:val="0"/>
              <w:marRight w:val="0"/>
              <w:marTop w:val="0"/>
              <w:marBottom w:val="0"/>
              <w:divBdr>
                <w:top w:val="none" w:sz="0" w:space="0" w:color="auto"/>
                <w:left w:val="none" w:sz="0" w:space="0" w:color="auto"/>
                <w:bottom w:val="none" w:sz="0" w:space="0" w:color="auto"/>
                <w:right w:val="none" w:sz="0" w:space="0" w:color="auto"/>
              </w:divBdr>
              <w:divsChild>
                <w:div w:id="27317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90135">
      <w:bodyDiv w:val="1"/>
      <w:marLeft w:val="0"/>
      <w:marRight w:val="0"/>
      <w:marTop w:val="0"/>
      <w:marBottom w:val="0"/>
      <w:divBdr>
        <w:top w:val="none" w:sz="0" w:space="0" w:color="auto"/>
        <w:left w:val="none" w:sz="0" w:space="0" w:color="auto"/>
        <w:bottom w:val="none" w:sz="0" w:space="0" w:color="auto"/>
        <w:right w:val="none" w:sz="0" w:space="0" w:color="auto"/>
      </w:divBdr>
      <w:divsChild>
        <w:div w:id="95250013">
          <w:marLeft w:val="0"/>
          <w:marRight w:val="0"/>
          <w:marTop w:val="0"/>
          <w:marBottom w:val="0"/>
          <w:divBdr>
            <w:top w:val="none" w:sz="0" w:space="0" w:color="auto"/>
            <w:left w:val="none" w:sz="0" w:space="0" w:color="auto"/>
            <w:bottom w:val="none" w:sz="0" w:space="0" w:color="auto"/>
            <w:right w:val="none" w:sz="0" w:space="0" w:color="auto"/>
          </w:divBdr>
          <w:divsChild>
            <w:div w:id="1369648561">
              <w:marLeft w:val="0"/>
              <w:marRight w:val="0"/>
              <w:marTop w:val="0"/>
              <w:marBottom w:val="0"/>
              <w:divBdr>
                <w:top w:val="none" w:sz="0" w:space="0" w:color="auto"/>
                <w:left w:val="none" w:sz="0" w:space="0" w:color="auto"/>
                <w:bottom w:val="none" w:sz="0" w:space="0" w:color="auto"/>
                <w:right w:val="none" w:sz="0" w:space="0" w:color="auto"/>
              </w:divBdr>
              <w:divsChild>
                <w:div w:id="171136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14699">
      <w:bodyDiv w:val="1"/>
      <w:marLeft w:val="0"/>
      <w:marRight w:val="0"/>
      <w:marTop w:val="0"/>
      <w:marBottom w:val="0"/>
      <w:divBdr>
        <w:top w:val="none" w:sz="0" w:space="0" w:color="auto"/>
        <w:left w:val="none" w:sz="0" w:space="0" w:color="auto"/>
        <w:bottom w:val="none" w:sz="0" w:space="0" w:color="auto"/>
        <w:right w:val="none" w:sz="0" w:space="0" w:color="auto"/>
      </w:divBdr>
      <w:divsChild>
        <w:div w:id="1732460507">
          <w:marLeft w:val="0"/>
          <w:marRight w:val="0"/>
          <w:marTop w:val="0"/>
          <w:marBottom w:val="0"/>
          <w:divBdr>
            <w:top w:val="none" w:sz="0" w:space="0" w:color="auto"/>
            <w:left w:val="none" w:sz="0" w:space="0" w:color="auto"/>
            <w:bottom w:val="none" w:sz="0" w:space="0" w:color="auto"/>
            <w:right w:val="none" w:sz="0" w:space="0" w:color="auto"/>
          </w:divBdr>
          <w:divsChild>
            <w:div w:id="1488013043">
              <w:marLeft w:val="0"/>
              <w:marRight w:val="0"/>
              <w:marTop w:val="0"/>
              <w:marBottom w:val="0"/>
              <w:divBdr>
                <w:top w:val="none" w:sz="0" w:space="0" w:color="auto"/>
                <w:left w:val="none" w:sz="0" w:space="0" w:color="auto"/>
                <w:bottom w:val="none" w:sz="0" w:space="0" w:color="auto"/>
                <w:right w:val="none" w:sz="0" w:space="0" w:color="auto"/>
              </w:divBdr>
              <w:divsChild>
                <w:div w:id="21069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09066">
      <w:bodyDiv w:val="1"/>
      <w:marLeft w:val="0"/>
      <w:marRight w:val="0"/>
      <w:marTop w:val="0"/>
      <w:marBottom w:val="0"/>
      <w:divBdr>
        <w:top w:val="none" w:sz="0" w:space="0" w:color="auto"/>
        <w:left w:val="none" w:sz="0" w:space="0" w:color="auto"/>
        <w:bottom w:val="none" w:sz="0" w:space="0" w:color="auto"/>
        <w:right w:val="none" w:sz="0" w:space="0" w:color="auto"/>
      </w:divBdr>
      <w:divsChild>
        <w:div w:id="474836738">
          <w:marLeft w:val="0"/>
          <w:marRight w:val="0"/>
          <w:marTop w:val="0"/>
          <w:marBottom w:val="0"/>
          <w:divBdr>
            <w:top w:val="none" w:sz="0" w:space="0" w:color="auto"/>
            <w:left w:val="none" w:sz="0" w:space="0" w:color="auto"/>
            <w:bottom w:val="none" w:sz="0" w:space="0" w:color="auto"/>
            <w:right w:val="none" w:sz="0" w:space="0" w:color="auto"/>
          </w:divBdr>
          <w:divsChild>
            <w:div w:id="134105397">
              <w:marLeft w:val="0"/>
              <w:marRight w:val="0"/>
              <w:marTop w:val="0"/>
              <w:marBottom w:val="0"/>
              <w:divBdr>
                <w:top w:val="none" w:sz="0" w:space="0" w:color="auto"/>
                <w:left w:val="none" w:sz="0" w:space="0" w:color="auto"/>
                <w:bottom w:val="none" w:sz="0" w:space="0" w:color="auto"/>
                <w:right w:val="none" w:sz="0" w:space="0" w:color="auto"/>
              </w:divBdr>
              <w:divsChild>
                <w:div w:id="19880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93142">
      <w:bodyDiv w:val="1"/>
      <w:marLeft w:val="0"/>
      <w:marRight w:val="0"/>
      <w:marTop w:val="0"/>
      <w:marBottom w:val="0"/>
      <w:divBdr>
        <w:top w:val="none" w:sz="0" w:space="0" w:color="auto"/>
        <w:left w:val="none" w:sz="0" w:space="0" w:color="auto"/>
        <w:bottom w:val="none" w:sz="0" w:space="0" w:color="auto"/>
        <w:right w:val="none" w:sz="0" w:space="0" w:color="auto"/>
      </w:divBdr>
      <w:divsChild>
        <w:div w:id="200869567">
          <w:marLeft w:val="0"/>
          <w:marRight w:val="0"/>
          <w:marTop w:val="0"/>
          <w:marBottom w:val="0"/>
          <w:divBdr>
            <w:top w:val="none" w:sz="0" w:space="0" w:color="auto"/>
            <w:left w:val="none" w:sz="0" w:space="0" w:color="auto"/>
            <w:bottom w:val="none" w:sz="0" w:space="0" w:color="auto"/>
            <w:right w:val="none" w:sz="0" w:space="0" w:color="auto"/>
          </w:divBdr>
          <w:divsChild>
            <w:div w:id="572936471">
              <w:marLeft w:val="0"/>
              <w:marRight w:val="0"/>
              <w:marTop w:val="0"/>
              <w:marBottom w:val="0"/>
              <w:divBdr>
                <w:top w:val="none" w:sz="0" w:space="0" w:color="auto"/>
                <w:left w:val="none" w:sz="0" w:space="0" w:color="auto"/>
                <w:bottom w:val="none" w:sz="0" w:space="0" w:color="auto"/>
                <w:right w:val="none" w:sz="0" w:space="0" w:color="auto"/>
              </w:divBdr>
              <w:divsChild>
                <w:div w:id="137076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Vivienne Bertram</cp:lastModifiedBy>
  <cp:revision>2</cp:revision>
  <dcterms:created xsi:type="dcterms:W3CDTF">2021-06-30T11:36:00Z</dcterms:created>
  <dcterms:modified xsi:type="dcterms:W3CDTF">2021-06-30T11:36:00Z</dcterms:modified>
</cp:coreProperties>
</file>